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53" w:rsidRDefault="000C2CE1">
      <w:pPr>
        <w:spacing w:line="560" w:lineRule="exact"/>
        <w:jc w:val="center"/>
        <w:rPr>
          <w:rFonts w:ascii="仿宋_GB2312" w:eastAsia="仿宋_GB2312" w:hAnsi="宋体" w:cs="宋体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六合区龙池街道项目绩效评价报告</w:t>
      </w:r>
    </w:p>
    <w:p w:rsidR="00E82753" w:rsidRDefault="000C2CE1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（经济科项目）</w:t>
      </w:r>
    </w:p>
    <w:p w:rsidR="00E82753" w:rsidRDefault="000C2CE1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一、项目概况</w:t>
      </w:r>
    </w:p>
    <w:p w:rsidR="00E82753" w:rsidRDefault="000C2CE1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（一）项目基本情况</w:t>
      </w:r>
    </w:p>
    <w:p w:rsidR="00547477" w:rsidRDefault="00547477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以习近平新时代中国特色社会主义思想为指引，以服务开发区为中心,努力转变工作作风、主动强化服务质量，全力迎击难题、加快补足短板，进一步优化发展空间、激发企业发展动力，促使当前经济稳步增长。</w:t>
      </w:r>
    </w:p>
    <w:p w:rsidR="00E82753" w:rsidRPr="00E20E59" w:rsidRDefault="000C2CE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（二）项目资金情况</w:t>
      </w:r>
    </w:p>
    <w:p w:rsidR="00E82753" w:rsidRPr="00E20E59" w:rsidRDefault="00547477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2022</w:t>
      </w:r>
      <w:r w:rsidR="000C2CE1"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年度经济科项目预算金额为</w:t>
      </w:r>
      <w:r w:rsidR="0061784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401.01</w:t>
      </w:r>
      <w:r w:rsidR="000C2CE1"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万元。</w:t>
      </w:r>
    </w:p>
    <w:p w:rsidR="00E82753" w:rsidRPr="00E20E59" w:rsidRDefault="000C2CE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（三）绩效目标</w:t>
      </w:r>
    </w:p>
    <w:p w:rsidR="00E82753" w:rsidRPr="00E20E59" w:rsidRDefault="000C2CE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1.项目总体目标</w:t>
      </w:r>
    </w:p>
    <w:p w:rsidR="00E82753" w:rsidRPr="00E20E59" w:rsidRDefault="000C2CE1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 w:rsidRPr="00E20E59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按照市、区下发的各项考核指标科学设定发展预期目标，确保各项考核指标任务顺利完成。</w:t>
      </w:r>
    </w:p>
    <w:p w:rsidR="00E82753" w:rsidRPr="00E20E59" w:rsidRDefault="000C2CE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2.</w:t>
      </w:r>
      <w:r w:rsidR="0054747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2022</w:t>
      </w: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年度目标</w:t>
      </w:r>
    </w:p>
    <w:p w:rsidR="00547477" w:rsidRPr="00C63FDD" w:rsidRDefault="00547477" w:rsidP="00547477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 w:rsidRPr="00C63FDD">
        <w:rPr>
          <w:rFonts w:ascii="方正仿宋简体" w:eastAsia="方正仿宋简体" w:hAnsi="方正仿宋简体" w:cs="方正仿宋简体" w:hint="eastAsia"/>
          <w:sz w:val="32"/>
          <w:szCs w:val="32"/>
        </w:rPr>
        <w:t>高质量考核目标任务经济发展部涉及指标60项（占比43.5%），目前已完成2项（智改数转、光伏开发试点），其余58项年度指标均有序推进。</w:t>
      </w:r>
    </w:p>
    <w:p w:rsidR="00547477" w:rsidRDefault="00547477" w:rsidP="00547477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（二）其它指标完成情况</w:t>
      </w:r>
    </w:p>
    <w:p w:rsidR="00547477" w:rsidRDefault="00547477" w:rsidP="00547477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55项指标任务为年度任务，已完成2项（智改数转、光伏开发试点），其余53项指标均有序推进。</w:t>
      </w:r>
    </w:p>
    <w:p w:rsidR="00E82753" w:rsidRPr="00E20E59" w:rsidRDefault="000C2CE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二、评价结论</w:t>
      </w:r>
    </w:p>
    <w:p w:rsidR="00E82753" w:rsidRPr="00E20E59" w:rsidRDefault="000C2CE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（一）评价的对象及范围</w:t>
      </w:r>
    </w:p>
    <w:p w:rsidR="00E82753" w:rsidRPr="00E20E59" w:rsidRDefault="000C2CE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E20E59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本次评价的范围是</w:t>
      </w:r>
      <w:r w:rsidR="00547477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2022</w:t>
      </w:r>
      <w:r w:rsidRPr="00E20E59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年度</w:t>
      </w: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经济科项目</w:t>
      </w:r>
      <w:r w:rsidRPr="00E20E59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资金使用绩效情况。</w:t>
      </w:r>
    </w:p>
    <w:p w:rsidR="00E82753" w:rsidRPr="00E20E59" w:rsidRDefault="000C2CE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评价结论及结果</w:t>
      </w:r>
    </w:p>
    <w:p w:rsidR="00E82753" w:rsidRPr="00E20E59" w:rsidRDefault="000C2CE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经评价，</w:t>
      </w:r>
      <w:r w:rsidR="0054747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2022</w:t>
      </w: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年度经济科项目绩效评分为</w:t>
      </w:r>
      <w:r w:rsidR="00AB727F"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95</w:t>
      </w: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分。</w:t>
      </w:r>
    </w:p>
    <w:p w:rsidR="00E82753" w:rsidRPr="00E20E59" w:rsidRDefault="000C2CE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三、项目成效</w:t>
      </w:r>
    </w:p>
    <w:p w:rsidR="00E82753" w:rsidRPr="00E20E59" w:rsidRDefault="0018312D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color w:val="000000" w:themeColor="text1"/>
          <w:sz w:val="32"/>
          <w:szCs w:val="32"/>
        </w:rPr>
      </w:pPr>
      <w:r w:rsidRPr="00E20E59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1、坚持稳中求进的基调，积极适应经济发展新常态，对标找差、科学设定发展预期目标，顺利</w:t>
      </w:r>
      <w:r w:rsidR="00AB727F"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完成高质量考核工作</w:t>
      </w:r>
      <w:r w:rsidR="004E4C81"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2、</w:t>
      </w:r>
      <w:r w:rsidR="00AB727F" w:rsidRPr="00E20E59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为民营企业发展营造良好的法治环境和营商环境，让民营企业真正从政策中增强获得感。</w:t>
      </w:r>
      <w:r w:rsidRPr="00E20E59">
        <w:rPr>
          <w:rFonts w:ascii="方正仿宋简体" w:eastAsia="方正仿宋简体" w:hAnsi="方正仿宋简体" w:cs="方正仿宋简体" w:hint="eastAsia"/>
          <w:color w:val="000000" w:themeColor="text1"/>
          <w:sz w:val="32"/>
          <w:szCs w:val="32"/>
        </w:rPr>
        <w:t>3、夯</w:t>
      </w:r>
      <w:r w:rsidRPr="00E20E59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实安全发展基础</w:t>
      </w:r>
      <w:r w:rsidR="0095170B" w:rsidRPr="00E20E59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，</w:t>
      </w:r>
      <w:r w:rsidRPr="00E20E59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加强安全巡查监管，确保了全街安全生产形势持续稳定向好。</w:t>
      </w:r>
    </w:p>
    <w:p w:rsidR="00E82753" w:rsidRPr="00E20E59" w:rsidRDefault="000C2CE1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存在问题及原因分析</w:t>
      </w:r>
      <w:bookmarkStart w:id="0" w:name="_GoBack"/>
      <w:bookmarkEnd w:id="0"/>
    </w:p>
    <w:p w:rsidR="00AB727F" w:rsidRPr="00E20E59" w:rsidRDefault="00AB727F" w:rsidP="00AB727F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产业结构亟待优化。街道仍以第一产业为主，规模型龙头企业较少，影响力不足，产业结构亟待进一步优化。主要原因为三产融合发展水平仍较低，融合主体实力不强、辐射带动能力偏弱，现代制造业和现代服务业结构亟待改造升级。</w:t>
      </w:r>
    </w:p>
    <w:p w:rsidR="00E82753" w:rsidRPr="00E20E59" w:rsidRDefault="000C2CE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五、有关建议</w:t>
      </w:r>
    </w:p>
    <w:p w:rsidR="00547477" w:rsidRDefault="00547477" w:rsidP="00547477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承前启后，继往开来，经济发展部将在认真总结上半年工作的基础上，提炼经验做法，查摆工作不足，进一步解放思想，创新突破，强化服务，按照街道党工委、办事处的决策部署，计划如下:</w:t>
      </w:r>
    </w:p>
    <w:p w:rsidR="00547477" w:rsidRDefault="00547477" w:rsidP="007F7FC4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 w:rsidRPr="007F7FC4">
        <w:rPr>
          <w:rFonts w:ascii="方正仿宋简体" w:eastAsia="方正仿宋简体" w:hAnsi="方正仿宋简体" w:cs="方正仿宋简体" w:hint="eastAsia"/>
          <w:sz w:val="32"/>
          <w:szCs w:val="32"/>
        </w:rPr>
        <w:t>一是做好2022年高质量发展指标落实工作。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按照市、区下发的各项考核指标，根据街道党工委、办事处要求，坚持稳中求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进的基调，积极适应经济发展新常态，对标找差、科学设定发展预期目标，确保各项考核指标任务顺利完成并争先夺位取得较好名次。</w:t>
      </w:r>
    </w:p>
    <w:p w:rsidR="00547477" w:rsidRDefault="00547477" w:rsidP="00547477">
      <w:pPr>
        <w:spacing w:line="560" w:lineRule="exact"/>
        <w:ind w:firstLineChars="200" w:firstLine="643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二是对照薄弱指标，做好数据挖潜工作。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对辖区范围内已有的金盛装饰城、沪江商贸企业、大生冷链、时代广场等大型商贸综合体进行了全面摸查，目前已入库9家社零规上企业，同时还摸排南京蓬勃食品有限公司和南京梦伟贸易有限公司等2家年销售收入过亿元企业年度入库，确保符合条件的限上单位能应统尽统，提升限上占比，促进龙池商贸发展，为全年经济又快又好增长提供大力支撑。</w:t>
      </w:r>
    </w:p>
    <w:p w:rsidR="00547477" w:rsidRDefault="00547477" w:rsidP="00547477">
      <w:pPr>
        <w:spacing w:line="560" w:lineRule="exact"/>
        <w:ind w:firstLineChars="200" w:firstLine="643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三是做好服务，努力推进各项工作健康有序发展。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为民营企业发展营造良好的法治环境和营商环境，依法保护民营企业权益，鼓励、支持、引导非公有制经济继续发展壮大。落实市、区两级政策，使有关鼓励、支持、引导非公有制经济发展的政策落地、落细、落实，让民营企业真正从政策中增强获得感。</w:t>
      </w:r>
    </w:p>
    <w:p w:rsidR="00547477" w:rsidRDefault="00547477" w:rsidP="00547477">
      <w:pPr>
        <w:spacing w:line="560" w:lineRule="exact"/>
        <w:ind w:firstLineChars="200" w:firstLine="643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四是努力提升招商的参与度与满意度。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高度重视招商引资工作的重要性和紧迫性，牢固树立“全员参与”的理念，充分调动一切积极因素，整合各方资源，形成全民关心招商、参与招商、服务招商的新氛围，构建“政府主导、部门联动、全员参与”的招商引资新格局，强化主动服务意识，着力在简化审批手续、提高办事效率、用足用好政策等方面做好服务工作，特别是对一些重点客商、重点项目，要采取一事一议，提供个性化、贴身服务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对重大投资项目审批开辟绿色通道，确保以最快的速度、最低的成本办理各种审批手续。</w:t>
      </w:r>
    </w:p>
    <w:p w:rsidR="00E82753" w:rsidRPr="00E20E59" w:rsidRDefault="000C2CE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六、评价工作开展情况及其他需说明的情况</w:t>
      </w:r>
    </w:p>
    <w:p w:rsidR="00E82753" w:rsidRPr="00E20E59" w:rsidRDefault="000C2CE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（一）前期准备。成立了绩效评价小组，对有关文件进行了收集分析研究，制定了绩效评价工作方案。</w:t>
      </w:r>
    </w:p>
    <w:p w:rsidR="00E82753" w:rsidRPr="00E20E59" w:rsidRDefault="000C2CE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（二）组织实施。评价小组采用查阅凭证和资料等形式进行现场评价。</w:t>
      </w:r>
    </w:p>
    <w:p w:rsidR="00E82753" w:rsidRPr="00E20E59" w:rsidRDefault="000C2CE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E20E5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（三）分析评价。根据现场考评情况，对收集的资料进行整理、汇总分析，并依据前期制定的绩效评价指标体系进行评分，形成综合性书面报告。</w:t>
      </w:r>
    </w:p>
    <w:p w:rsidR="00E82753" w:rsidRPr="00E20E59" w:rsidRDefault="00E82753">
      <w:pPr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24"/>
        </w:rPr>
      </w:pPr>
    </w:p>
    <w:p w:rsidR="00E82753" w:rsidRDefault="00E82753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5C3E11" w:rsidRDefault="005C3E11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5C3E11" w:rsidRDefault="005C3E11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5C3E11" w:rsidRDefault="005C3E11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5C3E11" w:rsidRDefault="005C3E11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5C3E11" w:rsidRDefault="005C3E11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5C3E11" w:rsidRDefault="005C3E11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5C3E11" w:rsidRDefault="005C3E11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5C3E11" w:rsidRDefault="005C3E11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5C3E11" w:rsidRDefault="005C3E11">
      <w:pPr>
        <w:spacing w:line="560" w:lineRule="exact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5C3E11" w:rsidRPr="00E20E59" w:rsidRDefault="005C3E11">
      <w:pPr>
        <w:spacing w:line="560" w:lineRule="exact"/>
        <w:rPr>
          <w:rFonts w:ascii="仿宋_GB2312" w:eastAsia="仿宋_GB2312" w:hAnsi="FZHTK--GBK1-0" w:cs="宋体"/>
          <w:color w:val="000000" w:themeColor="text1"/>
          <w:kern w:val="0"/>
          <w:sz w:val="32"/>
          <w:szCs w:val="32"/>
        </w:rPr>
      </w:pPr>
    </w:p>
    <w:p w:rsidR="00E82753" w:rsidRPr="00E20E59" w:rsidRDefault="000C2CE1">
      <w:pPr>
        <w:spacing w:line="560" w:lineRule="exact"/>
        <w:ind w:firstLineChars="200" w:firstLine="640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E20E59"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  <w:lastRenderedPageBreak/>
        <w:t>附件：1.指标体系得分情况</w:t>
      </w:r>
    </w:p>
    <w:tbl>
      <w:tblPr>
        <w:tblStyle w:val="a9"/>
        <w:tblW w:w="9058" w:type="dxa"/>
        <w:jc w:val="center"/>
        <w:tblLook w:val="04A0"/>
      </w:tblPr>
      <w:tblGrid>
        <w:gridCol w:w="907"/>
        <w:gridCol w:w="1036"/>
        <w:gridCol w:w="1449"/>
        <w:gridCol w:w="4712"/>
        <w:gridCol w:w="954"/>
      </w:tblGrid>
      <w:tr w:rsidR="00E82753" w:rsidRPr="00E20E59">
        <w:trPr>
          <w:jc w:val="center"/>
        </w:trPr>
        <w:tc>
          <w:tcPr>
            <w:tcW w:w="907" w:type="dxa"/>
            <w:vAlign w:val="center"/>
          </w:tcPr>
          <w:p w:rsidR="00E82753" w:rsidRPr="00E20E59" w:rsidRDefault="000C2CE1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 w:rsidRPr="00E20E59">
              <w:rPr>
                <w:rFonts w:ascii="黑体" w:eastAsia="黑体" w:hAnsi="黑体"/>
                <w:color w:val="000000" w:themeColor="text1"/>
                <w:sz w:val="24"/>
              </w:rPr>
              <w:t>一级指标</w:t>
            </w:r>
          </w:p>
        </w:tc>
        <w:tc>
          <w:tcPr>
            <w:tcW w:w="1036" w:type="dxa"/>
            <w:vAlign w:val="center"/>
          </w:tcPr>
          <w:p w:rsidR="00E82753" w:rsidRPr="00E20E59" w:rsidRDefault="000C2CE1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 w:rsidRPr="00E20E59">
              <w:rPr>
                <w:rFonts w:ascii="黑体" w:eastAsia="黑体" w:hAnsi="黑体"/>
                <w:color w:val="000000" w:themeColor="text1"/>
                <w:sz w:val="24"/>
              </w:rPr>
              <w:t>二级指标</w:t>
            </w:r>
          </w:p>
        </w:tc>
        <w:tc>
          <w:tcPr>
            <w:tcW w:w="1449" w:type="dxa"/>
            <w:vAlign w:val="center"/>
          </w:tcPr>
          <w:p w:rsidR="00E82753" w:rsidRPr="00E20E59" w:rsidRDefault="000C2CE1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 w:rsidRPr="00E20E59">
              <w:rPr>
                <w:rFonts w:ascii="黑体" w:eastAsia="黑体" w:hAnsi="黑体"/>
                <w:color w:val="000000" w:themeColor="text1"/>
                <w:sz w:val="24"/>
              </w:rPr>
              <w:t>三级指标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 w:rsidRPr="00E20E59">
              <w:rPr>
                <w:rFonts w:ascii="黑体" w:eastAsia="黑体" w:hAnsi="黑体"/>
                <w:color w:val="000000" w:themeColor="text1"/>
                <w:sz w:val="24"/>
              </w:rPr>
              <w:t>指标解释</w:t>
            </w:r>
          </w:p>
        </w:tc>
        <w:tc>
          <w:tcPr>
            <w:tcW w:w="954" w:type="dxa"/>
            <w:vAlign w:val="center"/>
          </w:tcPr>
          <w:p w:rsidR="00E82753" w:rsidRPr="00E20E59" w:rsidRDefault="000C2CE1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 w:rsidRPr="00E20E59">
              <w:rPr>
                <w:rFonts w:ascii="黑体" w:eastAsia="黑体" w:hAnsi="黑体" w:hint="eastAsia"/>
                <w:color w:val="000000" w:themeColor="text1"/>
                <w:sz w:val="24"/>
              </w:rPr>
              <w:t>得分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 w:val="restart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决策</w:t>
            </w:r>
          </w:p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（</w:t>
            </w:r>
            <w:r w:rsidRPr="00E20E59">
              <w:rPr>
                <w:rFonts w:hint="eastAsia"/>
                <w:color w:val="000000" w:themeColor="text1"/>
              </w:rPr>
              <w:t>15</w:t>
            </w:r>
            <w:r w:rsidRPr="00E20E59">
              <w:rPr>
                <w:rFonts w:hint="eastAsia"/>
                <w:color w:val="000000" w:themeColor="text1"/>
              </w:rPr>
              <w:t>分）</w:t>
            </w:r>
          </w:p>
        </w:tc>
        <w:tc>
          <w:tcPr>
            <w:tcW w:w="1036" w:type="dxa"/>
            <w:vMerge w:val="restart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项目立项</w:t>
            </w:r>
          </w:p>
        </w:tc>
        <w:tc>
          <w:tcPr>
            <w:tcW w:w="1449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立项依据充分性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项目立项是否符合法律法规</w:t>
            </w:r>
            <w:r w:rsidRPr="00E20E59">
              <w:rPr>
                <w:rFonts w:hint="eastAsia"/>
                <w:color w:val="000000" w:themeColor="text1"/>
              </w:rPr>
              <w:t>、</w:t>
            </w:r>
            <w:r w:rsidRPr="00E20E59">
              <w:rPr>
                <w:color w:val="000000" w:themeColor="text1"/>
              </w:rPr>
              <w:t>相关政策</w:t>
            </w:r>
            <w:r w:rsidRPr="00E20E59">
              <w:rPr>
                <w:rFonts w:hint="eastAsia"/>
                <w:color w:val="000000" w:themeColor="text1"/>
              </w:rPr>
              <w:t>、</w:t>
            </w:r>
            <w:r w:rsidRPr="00E20E59">
              <w:rPr>
                <w:color w:val="000000" w:themeColor="text1"/>
              </w:rPr>
              <w:t>发展规划以及部门职责</w:t>
            </w:r>
            <w:r w:rsidRPr="00E20E59">
              <w:rPr>
                <w:rFonts w:hint="eastAsia"/>
                <w:color w:val="000000" w:themeColor="text1"/>
              </w:rPr>
              <w:t>、</w:t>
            </w:r>
            <w:r w:rsidRPr="00E20E59">
              <w:rPr>
                <w:color w:val="000000" w:themeColor="text1"/>
              </w:rPr>
              <w:t>用以反映和考核项目立项依据情况</w:t>
            </w:r>
            <w:r w:rsidRPr="00E20E59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2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6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立项程序规范性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项目申请</w:t>
            </w:r>
            <w:r w:rsidRPr="00E20E59">
              <w:rPr>
                <w:rFonts w:hint="eastAsia"/>
                <w:color w:val="000000" w:themeColor="text1"/>
              </w:rPr>
              <w:t>、</w:t>
            </w:r>
            <w:r w:rsidRPr="00E20E59">
              <w:rPr>
                <w:color w:val="000000" w:themeColor="text1"/>
              </w:rPr>
              <w:t>设立过程是否符合相关要求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用以反映和考核项目立项的规范情况</w:t>
            </w:r>
            <w:r w:rsidRPr="00E20E59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3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绩效目标</w:t>
            </w:r>
          </w:p>
        </w:tc>
        <w:tc>
          <w:tcPr>
            <w:tcW w:w="1449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绩效目标合理性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项目所设定的绩效目标是否依据充分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是否符合客观实际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用以反映和考核项目绩效目标与项目实施的相符情况</w:t>
            </w:r>
            <w:r w:rsidRPr="00E20E59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2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6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绩效指标明确性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依据绩效目标设定的绩效指标是否清晰</w:t>
            </w:r>
            <w:r w:rsidRPr="00E20E59">
              <w:rPr>
                <w:rFonts w:hint="eastAsia"/>
                <w:color w:val="000000" w:themeColor="text1"/>
              </w:rPr>
              <w:t>、</w:t>
            </w:r>
            <w:r w:rsidRPr="00E20E59">
              <w:rPr>
                <w:color w:val="000000" w:themeColor="text1"/>
              </w:rPr>
              <w:t>细化</w:t>
            </w:r>
            <w:r w:rsidRPr="00E20E59">
              <w:rPr>
                <w:rFonts w:hint="eastAsia"/>
                <w:color w:val="000000" w:themeColor="text1"/>
              </w:rPr>
              <w:t>、</w:t>
            </w:r>
            <w:r w:rsidRPr="00E20E59">
              <w:rPr>
                <w:color w:val="000000" w:themeColor="text1"/>
              </w:rPr>
              <w:t>可衡量等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用以反映和考核项目绩效目标的明细化情况</w:t>
            </w:r>
            <w:r w:rsidRPr="00E20E59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3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资金投入</w:t>
            </w:r>
          </w:p>
        </w:tc>
        <w:tc>
          <w:tcPr>
            <w:tcW w:w="1449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预算编制科学性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项目预算编制是否经过科学论证</w:t>
            </w:r>
            <w:r w:rsidRPr="00E20E59">
              <w:rPr>
                <w:rFonts w:hint="eastAsia"/>
                <w:color w:val="000000" w:themeColor="text1"/>
              </w:rPr>
              <w:t>、</w:t>
            </w:r>
            <w:r w:rsidRPr="00E20E59">
              <w:rPr>
                <w:color w:val="000000" w:themeColor="text1"/>
              </w:rPr>
              <w:t>有明确标准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资金额度与年度目标是否相适应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用以反映和考核项目预算编制的科学性</w:t>
            </w:r>
            <w:r w:rsidRPr="00E20E59">
              <w:rPr>
                <w:rFonts w:hint="eastAsia"/>
                <w:color w:val="000000" w:themeColor="text1"/>
              </w:rPr>
              <w:t>、</w:t>
            </w:r>
            <w:r w:rsidRPr="00E20E59">
              <w:rPr>
                <w:color w:val="000000" w:themeColor="text1"/>
              </w:rPr>
              <w:t>合理性情况</w:t>
            </w:r>
            <w:r w:rsidRPr="00E20E59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2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6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资金分配合理性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项目预算资金分配是否有测算依据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与</w:t>
            </w:r>
            <w:r w:rsidRPr="00E20E59">
              <w:rPr>
                <w:rFonts w:hint="eastAsia"/>
                <w:color w:val="000000" w:themeColor="text1"/>
              </w:rPr>
              <w:t>补助</w:t>
            </w:r>
            <w:r w:rsidRPr="00E20E59">
              <w:rPr>
                <w:color w:val="000000" w:themeColor="text1"/>
              </w:rPr>
              <w:t>单位或地方实际是否相适应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用以反映和考核项目预算资金分配的科学性</w:t>
            </w:r>
            <w:r w:rsidRPr="00E20E59">
              <w:rPr>
                <w:rFonts w:hint="eastAsia"/>
                <w:color w:val="000000" w:themeColor="text1"/>
              </w:rPr>
              <w:t>、</w:t>
            </w:r>
            <w:r w:rsidRPr="00E20E59">
              <w:rPr>
                <w:color w:val="000000" w:themeColor="text1"/>
              </w:rPr>
              <w:t>合理性情况</w:t>
            </w:r>
            <w:r w:rsidRPr="00E20E59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3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 w:val="restart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过程</w:t>
            </w:r>
          </w:p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lastRenderedPageBreak/>
              <w:t>（</w:t>
            </w:r>
            <w:r w:rsidRPr="00E20E59">
              <w:rPr>
                <w:rFonts w:hint="eastAsia"/>
                <w:color w:val="000000" w:themeColor="text1"/>
              </w:rPr>
              <w:t>20</w:t>
            </w:r>
            <w:r w:rsidRPr="00E20E59">
              <w:rPr>
                <w:rFonts w:hint="eastAsia"/>
                <w:color w:val="000000" w:themeColor="text1"/>
              </w:rPr>
              <w:t>分）</w:t>
            </w:r>
          </w:p>
        </w:tc>
        <w:tc>
          <w:tcPr>
            <w:tcW w:w="1036" w:type="dxa"/>
            <w:vMerge w:val="restart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lastRenderedPageBreak/>
              <w:t>资金管</w:t>
            </w:r>
            <w:r w:rsidRPr="00E20E59">
              <w:rPr>
                <w:color w:val="000000" w:themeColor="text1"/>
              </w:rPr>
              <w:lastRenderedPageBreak/>
              <w:t>理</w:t>
            </w:r>
          </w:p>
        </w:tc>
        <w:tc>
          <w:tcPr>
            <w:tcW w:w="1449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lastRenderedPageBreak/>
              <w:t>资金到位率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实际到位资金与预算资金的比率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用以反映和考</w:t>
            </w:r>
            <w:r w:rsidRPr="00E20E59">
              <w:rPr>
                <w:color w:val="000000" w:themeColor="text1"/>
              </w:rPr>
              <w:lastRenderedPageBreak/>
              <w:t>核资金落实情况对项目实施</w:t>
            </w:r>
            <w:r w:rsidRPr="00E20E59">
              <w:rPr>
                <w:rFonts w:hint="eastAsia"/>
                <w:color w:val="000000" w:themeColor="text1"/>
              </w:rPr>
              <w:t>的总体保障程度。</w:t>
            </w:r>
          </w:p>
        </w:tc>
        <w:tc>
          <w:tcPr>
            <w:tcW w:w="954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lastRenderedPageBreak/>
              <w:t>3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6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预算执行率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项目预算资金是否按照计划执行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用以反映或考核项目预算执行情况</w:t>
            </w:r>
            <w:r w:rsidRPr="00E20E59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3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6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资金使用合规性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项目资金使用是否符合相关的财务管理制度规定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用以反映和考核项目资金的规范运行情况</w:t>
            </w:r>
            <w:r w:rsidRPr="00E20E59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3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组织实施</w:t>
            </w:r>
          </w:p>
        </w:tc>
        <w:tc>
          <w:tcPr>
            <w:tcW w:w="1449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管理制度健全性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项目实施单位的财务和业务管理制度是否健全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用以反映和考核财务和业务管理制度对项目顺利实施的保障情况</w:t>
            </w:r>
            <w:r w:rsidRPr="00E20E59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5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6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制度执行有效性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项目实施是否符合相关管理规定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用以反映和考核相关管理制度的有效执行情况</w:t>
            </w:r>
            <w:r w:rsidRPr="00E20E59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5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 w:val="restart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产出</w:t>
            </w:r>
          </w:p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（</w:t>
            </w:r>
            <w:r w:rsidRPr="00E20E59">
              <w:rPr>
                <w:rFonts w:hint="eastAsia"/>
                <w:color w:val="000000" w:themeColor="text1"/>
              </w:rPr>
              <w:t>30</w:t>
            </w:r>
            <w:r w:rsidRPr="00E20E59">
              <w:rPr>
                <w:rFonts w:hint="eastAsia"/>
                <w:color w:val="000000" w:themeColor="text1"/>
              </w:rPr>
              <w:t>分）</w:t>
            </w:r>
          </w:p>
        </w:tc>
        <w:tc>
          <w:tcPr>
            <w:tcW w:w="1036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产出数量</w:t>
            </w:r>
          </w:p>
        </w:tc>
        <w:tc>
          <w:tcPr>
            <w:tcW w:w="1449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实际完成率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项目实施和实际产出数与计划产出数的比率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用以反映和考核项目产出数量目标的实现程度</w:t>
            </w:r>
            <w:r w:rsidRPr="00E20E59">
              <w:rPr>
                <w:rFonts w:hint="eastAsia"/>
                <w:color w:val="000000" w:themeColor="text1"/>
              </w:rPr>
              <w:t>。可采用计划标准、同类城市标准等作为标杆值。</w:t>
            </w:r>
          </w:p>
        </w:tc>
        <w:tc>
          <w:tcPr>
            <w:tcW w:w="954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8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6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产出质量</w:t>
            </w:r>
          </w:p>
        </w:tc>
        <w:tc>
          <w:tcPr>
            <w:tcW w:w="1449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质量达标率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项目完成的质量达标产出数与实际产出数的比率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用以反映和考核项目产出质量目标的实现程度</w:t>
            </w:r>
            <w:r w:rsidRPr="00E20E59">
              <w:rPr>
                <w:rFonts w:hint="eastAsia"/>
                <w:color w:val="000000" w:themeColor="text1"/>
              </w:rPr>
              <w:t>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8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6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产出时效</w:t>
            </w:r>
          </w:p>
        </w:tc>
        <w:tc>
          <w:tcPr>
            <w:tcW w:w="1449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完成及时性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项目实际完成时间与计划完成时间的比较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用以反映和考核项目产出时效目标的实现程度</w:t>
            </w:r>
            <w:r w:rsidRPr="00E20E59">
              <w:rPr>
                <w:rFonts w:hint="eastAsia"/>
                <w:color w:val="000000" w:themeColor="text1"/>
              </w:rPr>
              <w:t>。可采用计划标准、行业标准、历史标准等作为标杆值。</w:t>
            </w:r>
          </w:p>
        </w:tc>
        <w:tc>
          <w:tcPr>
            <w:tcW w:w="954" w:type="dxa"/>
            <w:vAlign w:val="center"/>
          </w:tcPr>
          <w:p w:rsidR="00E82753" w:rsidRPr="00E20E59" w:rsidRDefault="005674F9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8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6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产出成</w:t>
            </w:r>
            <w:r w:rsidRPr="00E20E59">
              <w:rPr>
                <w:color w:val="000000" w:themeColor="text1"/>
              </w:rPr>
              <w:lastRenderedPageBreak/>
              <w:t>本</w:t>
            </w:r>
          </w:p>
        </w:tc>
        <w:tc>
          <w:tcPr>
            <w:tcW w:w="1449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lastRenderedPageBreak/>
              <w:t>成本节约率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完成项目计划工作目标的实际节约成本与计划成</w:t>
            </w:r>
            <w:r w:rsidRPr="00E20E59">
              <w:rPr>
                <w:color w:val="000000" w:themeColor="text1"/>
              </w:rPr>
              <w:lastRenderedPageBreak/>
              <w:t>本的比率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用以反映和考核项目的成本节约程度</w:t>
            </w:r>
            <w:r w:rsidRPr="00E20E59">
              <w:rPr>
                <w:rFonts w:hint="eastAsia"/>
                <w:color w:val="000000" w:themeColor="text1"/>
              </w:rPr>
              <w:t>。可采用行业标准、同类城市标准等作为标杆值。</w:t>
            </w:r>
          </w:p>
        </w:tc>
        <w:tc>
          <w:tcPr>
            <w:tcW w:w="954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lastRenderedPageBreak/>
              <w:t>5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 w:val="restart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lastRenderedPageBreak/>
              <w:t>效益</w:t>
            </w:r>
          </w:p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（</w:t>
            </w:r>
            <w:r w:rsidRPr="00E20E59">
              <w:rPr>
                <w:rFonts w:hint="eastAsia"/>
                <w:color w:val="000000" w:themeColor="text1"/>
              </w:rPr>
              <w:t>35</w:t>
            </w:r>
            <w:r w:rsidRPr="00E20E59">
              <w:rPr>
                <w:rFonts w:hint="eastAsia"/>
                <w:color w:val="000000" w:themeColor="text1"/>
              </w:rPr>
              <w:t>分）</w:t>
            </w:r>
          </w:p>
        </w:tc>
        <w:tc>
          <w:tcPr>
            <w:tcW w:w="1036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社会效益</w:t>
            </w:r>
          </w:p>
        </w:tc>
        <w:tc>
          <w:tcPr>
            <w:tcW w:w="1449" w:type="dxa"/>
            <w:vAlign w:val="center"/>
          </w:tcPr>
          <w:p w:rsidR="00E82753" w:rsidRPr="00E20E59" w:rsidRDefault="000C2CE1" w:rsidP="005674F9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提高</w:t>
            </w:r>
            <w:r w:rsidR="005674F9" w:rsidRPr="00E20E59">
              <w:rPr>
                <w:rFonts w:hint="eastAsia"/>
                <w:color w:val="000000" w:themeColor="text1"/>
              </w:rPr>
              <w:t>群众</w:t>
            </w:r>
            <w:r w:rsidRPr="00E20E59">
              <w:rPr>
                <w:rFonts w:hint="eastAsia"/>
                <w:color w:val="000000" w:themeColor="text1"/>
              </w:rPr>
              <w:t>生活水平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项目实施所产生的社会效益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可根据项目实际情况细化</w:t>
            </w:r>
            <w:r w:rsidRPr="00E20E59">
              <w:rPr>
                <w:rFonts w:hint="eastAsia"/>
                <w:color w:val="000000" w:themeColor="text1"/>
              </w:rPr>
              <w:t>。可采用计划标准、同类城市标准等作为标杆值。</w:t>
            </w:r>
          </w:p>
        </w:tc>
        <w:tc>
          <w:tcPr>
            <w:tcW w:w="954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5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6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经济效益</w:t>
            </w:r>
          </w:p>
        </w:tc>
        <w:tc>
          <w:tcPr>
            <w:tcW w:w="1449" w:type="dxa"/>
            <w:vAlign w:val="center"/>
          </w:tcPr>
          <w:p w:rsidR="00E82753" w:rsidRPr="00E20E59" w:rsidRDefault="000C2CE1" w:rsidP="005674F9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改善</w:t>
            </w:r>
            <w:r w:rsidR="005674F9" w:rsidRPr="00E20E59">
              <w:rPr>
                <w:rFonts w:hint="eastAsia"/>
                <w:color w:val="000000" w:themeColor="text1"/>
              </w:rPr>
              <w:t>群众</w:t>
            </w:r>
            <w:r w:rsidRPr="00E20E59">
              <w:rPr>
                <w:rFonts w:hint="eastAsia"/>
                <w:color w:val="000000" w:themeColor="text1"/>
              </w:rPr>
              <w:t>生活条件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项目实施所产生的</w:t>
            </w:r>
            <w:r w:rsidRPr="00E20E59">
              <w:rPr>
                <w:rFonts w:hint="eastAsia"/>
                <w:color w:val="000000" w:themeColor="text1"/>
              </w:rPr>
              <w:t>经济</w:t>
            </w:r>
            <w:r w:rsidRPr="00E20E59">
              <w:rPr>
                <w:color w:val="000000" w:themeColor="text1"/>
              </w:rPr>
              <w:t>效益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可根据项目实际情况细化</w:t>
            </w:r>
            <w:r w:rsidRPr="00E20E59">
              <w:rPr>
                <w:rFonts w:hint="eastAsia"/>
                <w:color w:val="000000" w:themeColor="text1"/>
              </w:rPr>
              <w:t>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5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6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生态效益</w:t>
            </w:r>
          </w:p>
        </w:tc>
        <w:tc>
          <w:tcPr>
            <w:tcW w:w="1449" w:type="dxa"/>
            <w:vAlign w:val="center"/>
          </w:tcPr>
          <w:p w:rsidR="00E82753" w:rsidRPr="00E20E59" w:rsidRDefault="000C2CE1" w:rsidP="005674F9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改善</w:t>
            </w:r>
            <w:r w:rsidR="005674F9" w:rsidRPr="00E20E59">
              <w:rPr>
                <w:rFonts w:hint="eastAsia"/>
                <w:color w:val="000000" w:themeColor="text1"/>
              </w:rPr>
              <w:t>群众</w:t>
            </w:r>
            <w:r w:rsidRPr="00E20E59">
              <w:rPr>
                <w:rFonts w:hint="eastAsia"/>
                <w:color w:val="000000" w:themeColor="text1"/>
              </w:rPr>
              <w:t>生活环境质量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项目实施所产生的生态效益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可根据项目实际情况细化</w:t>
            </w:r>
            <w:r w:rsidRPr="00E20E59">
              <w:rPr>
                <w:rFonts w:hint="eastAsia"/>
                <w:color w:val="000000" w:themeColor="text1"/>
              </w:rPr>
              <w:t>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5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6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可持续影响</w:t>
            </w:r>
          </w:p>
        </w:tc>
        <w:tc>
          <w:tcPr>
            <w:tcW w:w="1449" w:type="dxa"/>
            <w:vAlign w:val="center"/>
          </w:tcPr>
          <w:p w:rsidR="00E82753" w:rsidRPr="00E20E59" w:rsidRDefault="000C2CE1" w:rsidP="005674F9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建立健全</w:t>
            </w:r>
            <w:r w:rsidR="005674F9" w:rsidRPr="00E20E59">
              <w:rPr>
                <w:rFonts w:hint="eastAsia"/>
                <w:color w:val="000000" w:themeColor="text1"/>
              </w:rPr>
              <w:t>经济发展</w:t>
            </w:r>
            <w:r w:rsidRPr="00E20E59">
              <w:rPr>
                <w:rFonts w:hint="eastAsia"/>
                <w:color w:val="000000" w:themeColor="text1"/>
              </w:rPr>
              <w:t>长效机制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项目实施所产生的</w:t>
            </w:r>
            <w:r w:rsidRPr="00E20E59">
              <w:rPr>
                <w:rFonts w:hint="eastAsia"/>
                <w:color w:val="000000" w:themeColor="text1"/>
              </w:rPr>
              <w:t>可持续</w:t>
            </w:r>
            <w:r w:rsidRPr="00E20E59">
              <w:rPr>
                <w:color w:val="000000" w:themeColor="text1"/>
              </w:rPr>
              <w:t>影响</w:t>
            </w:r>
            <w:r w:rsidRPr="00E20E59">
              <w:rPr>
                <w:rFonts w:hint="eastAsia"/>
                <w:color w:val="000000" w:themeColor="text1"/>
              </w:rPr>
              <w:t>，</w:t>
            </w:r>
            <w:r w:rsidRPr="00E20E59">
              <w:rPr>
                <w:color w:val="000000" w:themeColor="text1"/>
              </w:rPr>
              <w:t>可根据项目实际情况细化</w:t>
            </w:r>
            <w:r w:rsidRPr="00E20E59">
              <w:rPr>
                <w:rFonts w:hint="eastAsia"/>
                <w:color w:val="000000" w:themeColor="text1"/>
              </w:rPr>
              <w:t>。可采用行业标准、历史标准、同类城市标准等作为标杆值。</w:t>
            </w:r>
          </w:p>
        </w:tc>
        <w:tc>
          <w:tcPr>
            <w:tcW w:w="954" w:type="dxa"/>
            <w:vAlign w:val="center"/>
          </w:tcPr>
          <w:p w:rsidR="00E82753" w:rsidRPr="00E20E59" w:rsidRDefault="005674F9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8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Merge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6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满意度</w:t>
            </w:r>
          </w:p>
        </w:tc>
        <w:tc>
          <w:tcPr>
            <w:tcW w:w="1449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服务对象满意度</w:t>
            </w:r>
            <w:r w:rsidRPr="00E20E59">
              <w:rPr>
                <w:rFonts w:hint="eastAsia"/>
                <w:color w:val="000000" w:themeColor="text1"/>
              </w:rPr>
              <w:t>100%</w:t>
            </w:r>
          </w:p>
        </w:tc>
        <w:tc>
          <w:tcPr>
            <w:tcW w:w="4712" w:type="dxa"/>
            <w:vAlign w:val="center"/>
          </w:tcPr>
          <w:p w:rsidR="00E82753" w:rsidRPr="00E20E59" w:rsidRDefault="000C2CE1">
            <w:pPr>
              <w:rPr>
                <w:color w:val="000000" w:themeColor="text1"/>
              </w:rPr>
            </w:pPr>
            <w:r w:rsidRPr="00E20E59">
              <w:rPr>
                <w:color w:val="000000" w:themeColor="text1"/>
              </w:rPr>
              <w:t>社会公众或者服务对象对项目实施效果的满意程度</w:t>
            </w:r>
            <w:r w:rsidRPr="00E20E59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9</w:t>
            </w:r>
          </w:p>
        </w:tc>
      </w:tr>
      <w:tr w:rsidR="00E82753" w:rsidRPr="00E20E59">
        <w:trPr>
          <w:jc w:val="center"/>
        </w:trPr>
        <w:tc>
          <w:tcPr>
            <w:tcW w:w="907" w:type="dxa"/>
            <w:vAlign w:val="center"/>
          </w:tcPr>
          <w:p w:rsidR="00E82753" w:rsidRPr="00E20E59" w:rsidRDefault="000C2CE1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合计</w:t>
            </w:r>
          </w:p>
        </w:tc>
        <w:tc>
          <w:tcPr>
            <w:tcW w:w="1036" w:type="dxa"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9" w:type="dxa"/>
            <w:vAlign w:val="center"/>
          </w:tcPr>
          <w:p w:rsidR="00E82753" w:rsidRPr="00E20E59" w:rsidRDefault="00E82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12" w:type="dxa"/>
            <w:vAlign w:val="center"/>
          </w:tcPr>
          <w:p w:rsidR="00E82753" w:rsidRPr="00E20E59" w:rsidRDefault="00E82753">
            <w:pPr>
              <w:rPr>
                <w:color w:val="000000" w:themeColor="text1"/>
              </w:rPr>
            </w:pPr>
          </w:p>
        </w:tc>
        <w:tc>
          <w:tcPr>
            <w:tcW w:w="954" w:type="dxa"/>
            <w:vAlign w:val="center"/>
          </w:tcPr>
          <w:p w:rsidR="00E82753" w:rsidRPr="00E20E59" w:rsidRDefault="000C2CE1" w:rsidP="005674F9">
            <w:pPr>
              <w:jc w:val="center"/>
              <w:rPr>
                <w:color w:val="000000" w:themeColor="text1"/>
              </w:rPr>
            </w:pPr>
            <w:r w:rsidRPr="00E20E59">
              <w:rPr>
                <w:rFonts w:hint="eastAsia"/>
                <w:color w:val="000000" w:themeColor="text1"/>
              </w:rPr>
              <w:t>9</w:t>
            </w:r>
            <w:r w:rsidR="005674F9" w:rsidRPr="00E20E59">
              <w:rPr>
                <w:rFonts w:hint="eastAsia"/>
                <w:color w:val="000000" w:themeColor="text1"/>
              </w:rPr>
              <w:t>5</w:t>
            </w:r>
          </w:p>
        </w:tc>
      </w:tr>
    </w:tbl>
    <w:p w:rsidR="00E82753" w:rsidRPr="00E20E59" w:rsidRDefault="00E82753">
      <w:pPr>
        <w:rPr>
          <w:color w:val="000000" w:themeColor="text1"/>
        </w:rPr>
      </w:pPr>
    </w:p>
    <w:p w:rsidR="00E82753" w:rsidRDefault="00E82753">
      <w:pPr>
        <w:widowControl/>
        <w:jc w:val="left"/>
      </w:pPr>
    </w:p>
    <w:p w:rsidR="00E82753" w:rsidRDefault="00E82753">
      <w:pPr>
        <w:widowControl/>
        <w:jc w:val="left"/>
      </w:pPr>
    </w:p>
    <w:p w:rsidR="00E82753" w:rsidRDefault="00E82753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sectPr w:rsidR="00E82753" w:rsidSect="00E82753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39"/>
      <w:pgMar w:top="1985" w:right="1588" w:bottom="2098" w:left="1474" w:header="851" w:footer="1400" w:gutter="0"/>
      <w:pgNumType w:fmt="numberInDash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9FE" w:rsidRDefault="008F79FE" w:rsidP="00E82753">
      <w:r>
        <w:separator/>
      </w:r>
    </w:p>
  </w:endnote>
  <w:endnote w:type="continuationSeparator" w:id="0">
    <w:p w:rsidR="008F79FE" w:rsidRDefault="008F79FE" w:rsidP="00E82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BSK--GBK1-0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753" w:rsidRDefault="005E69F4">
    <w:pPr>
      <w:pStyle w:val="a6"/>
      <w:ind w:firstLineChars="100" w:firstLine="28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0C2CE1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5C3E11" w:rsidRPr="005C3E11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5C3E11">
      <w:rPr>
        <w:rFonts w:asciiTheme="minorEastAsia" w:eastAsiaTheme="minorEastAsia" w:hAnsiTheme="minorEastAsia"/>
        <w:noProof/>
        <w:sz w:val="28"/>
        <w:szCs w:val="28"/>
      </w:rPr>
      <w:t xml:space="preserve"> 6 -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  <w:p w:rsidR="00E82753" w:rsidRDefault="00E8275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753" w:rsidRDefault="005E69F4">
    <w:pPr>
      <w:pStyle w:val="a6"/>
      <w:wordWrap w:val="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0C2CE1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5C3E11" w:rsidRPr="005C3E11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5C3E11">
      <w:rPr>
        <w:rFonts w:asciiTheme="minorEastAsia" w:eastAsiaTheme="minorEastAsia" w:hAnsiTheme="minorEastAsia"/>
        <w:noProof/>
        <w:sz w:val="28"/>
        <w:szCs w:val="28"/>
      </w:rPr>
      <w:t xml:space="preserve"> 7 -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 w:rsidR="000C2CE1">
      <w:rPr>
        <w:rFonts w:asciiTheme="minorEastAsia" w:eastAsiaTheme="minorEastAsia" w:hAnsiTheme="minorEastAsia" w:hint="eastAsia"/>
        <w:sz w:val="28"/>
        <w:szCs w:val="28"/>
      </w:rPr>
      <w:t xml:space="preserve">  </w:t>
    </w:r>
  </w:p>
  <w:p w:rsidR="00E82753" w:rsidRDefault="00E827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9FE" w:rsidRDefault="008F79FE" w:rsidP="00E82753">
      <w:r>
        <w:separator/>
      </w:r>
    </w:p>
  </w:footnote>
  <w:footnote w:type="continuationSeparator" w:id="0">
    <w:p w:rsidR="008F79FE" w:rsidRDefault="008F79FE" w:rsidP="00E82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753" w:rsidRDefault="00E82753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753" w:rsidRDefault="00E82753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8939"/>
    <w:multiLevelType w:val="singleLevel"/>
    <w:tmpl w:val="095E893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NmN2UyOTlkNzZmZWI4MDJhNDNhZDJmMjcyNmU0MmYifQ=="/>
  </w:docVars>
  <w:rsids>
    <w:rsidRoot w:val="00172A27"/>
    <w:rsid w:val="00001367"/>
    <w:rsid w:val="00001442"/>
    <w:rsid w:val="000038D7"/>
    <w:rsid w:val="00027F38"/>
    <w:rsid w:val="000450B0"/>
    <w:rsid w:val="00045662"/>
    <w:rsid w:val="00056385"/>
    <w:rsid w:val="000700CD"/>
    <w:rsid w:val="000832AE"/>
    <w:rsid w:val="00083ECB"/>
    <w:rsid w:val="00092C42"/>
    <w:rsid w:val="0009425B"/>
    <w:rsid w:val="000A6FA7"/>
    <w:rsid w:val="000C1731"/>
    <w:rsid w:val="000C1ADF"/>
    <w:rsid w:val="000C2CE1"/>
    <w:rsid w:val="000E27B7"/>
    <w:rsid w:val="000E79B8"/>
    <w:rsid w:val="001021C2"/>
    <w:rsid w:val="0012280A"/>
    <w:rsid w:val="0013721A"/>
    <w:rsid w:val="00141728"/>
    <w:rsid w:val="00144FCD"/>
    <w:rsid w:val="00156836"/>
    <w:rsid w:val="00172A27"/>
    <w:rsid w:val="001746BB"/>
    <w:rsid w:val="00176010"/>
    <w:rsid w:val="0018312D"/>
    <w:rsid w:val="00190C29"/>
    <w:rsid w:val="001C5397"/>
    <w:rsid w:val="001E0458"/>
    <w:rsid w:val="001E40EB"/>
    <w:rsid w:val="001E5CCD"/>
    <w:rsid w:val="00203ADF"/>
    <w:rsid w:val="002054F0"/>
    <w:rsid w:val="002164A7"/>
    <w:rsid w:val="0021724B"/>
    <w:rsid w:val="002603B3"/>
    <w:rsid w:val="0027249C"/>
    <w:rsid w:val="002865B3"/>
    <w:rsid w:val="002A11E4"/>
    <w:rsid w:val="002A17E0"/>
    <w:rsid w:val="002A281D"/>
    <w:rsid w:val="002A5065"/>
    <w:rsid w:val="002B7261"/>
    <w:rsid w:val="002B7E29"/>
    <w:rsid w:val="00311B35"/>
    <w:rsid w:val="00314DB9"/>
    <w:rsid w:val="00334531"/>
    <w:rsid w:val="00346702"/>
    <w:rsid w:val="003547CA"/>
    <w:rsid w:val="00377F41"/>
    <w:rsid w:val="003A360C"/>
    <w:rsid w:val="003B1981"/>
    <w:rsid w:val="003B78CA"/>
    <w:rsid w:val="003D437D"/>
    <w:rsid w:val="003D529F"/>
    <w:rsid w:val="003F6F25"/>
    <w:rsid w:val="00401897"/>
    <w:rsid w:val="00406E87"/>
    <w:rsid w:val="00410F6B"/>
    <w:rsid w:val="00443358"/>
    <w:rsid w:val="00443F92"/>
    <w:rsid w:val="004456CE"/>
    <w:rsid w:val="004952E8"/>
    <w:rsid w:val="004A189F"/>
    <w:rsid w:val="004A5740"/>
    <w:rsid w:val="004C07AD"/>
    <w:rsid w:val="004E4C81"/>
    <w:rsid w:val="004E5A93"/>
    <w:rsid w:val="004F3C57"/>
    <w:rsid w:val="004F69D8"/>
    <w:rsid w:val="00531255"/>
    <w:rsid w:val="005313AF"/>
    <w:rsid w:val="00547477"/>
    <w:rsid w:val="005674F9"/>
    <w:rsid w:val="005742CB"/>
    <w:rsid w:val="005C3E11"/>
    <w:rsid w:val="005C773D"/>
    <w:rsid w:val="005D5693"/>
    <w:rsid w:val="005E69F4"/>
    <w:rsid w:val="005F38DA"/>
    <w:rsid w:val="0061784D"/>
    <w:rsid w:val="00621594"/>
    <w:rsid w:val="00625948"/>
    <w:rsid w:val="006319C1"/>
    <w:rsid w:val="00653AA2"/>
    <w:rsid w:val="006712C1"/>
    <w:rsid w:val="00682653"/>
    <w:rsid w:val="006939D4"/>
    <w:rsid w:val="006C04C1"/>
    <w:rsid w:val="006E54EF"/>
    <w:rsid w:val="00707376"/>
    <w:rsid w:val="00727675"/>
    <w:rsid w:val="00774DC2"/>
    <w:rsid w:val="007C7F16"/>
    <w:rsid w:val="007D132C"/>
    <w:rsid w:val="007F1E1E"/>
    <w:rsid w:val="007F714A"/>
    <w:rsid w:val="007F753C"/>
    <w:rsid w:val="007F7FC4"/>
    <w:rsid w:val="0082116C"/>
    <w:rsid w:val="00867A9E"/>
    <w:rsid w:val="008806B2"/>
    <w:rsid w:val="008852A0"/>
    <w:rsid w:val="00893DA3"/>
    <w:rsid w:val="008966DC"/>
    <w:rsid w:val="008A5E18"/>
    <w:rsid w:val="008A6D40"/>
    <w:rsid w:val="008C69EB"/>
    <w:rsid w:val="008D5EE4"/>
    <w:rsid w:val="008D76A0"/>
    <w:rsid w:val="008F0F3F"/>
    <w:rsid w:val="008F124D"/>
    <w:rsid w:val="008F6692"/>
    <w:rsid w:val="008F79FE"/>
    <w:rsid w:val="00912703"/>
    <w:rsid w:val="009234D4"/>
    <w:rsid w:val="00934AE2"/>
    <w:rsid w:val="0095170B"/>
    <w:rsid w:val="00970247"/>
    <w:rsid w:val="00986706"/>
    <w:rsid w:val="00986BDB"/>
    <w:rsid w:val="00994A50"/>
    <w:rsid w:val="00996EB6"/>
    <w:rsid w:val="009A265A"/>
    <w:rsid w:val="009A4B4D"/>
    <w:rsid w:val="009D624C"/>
    <w:rsid w:val="009F623C"/>
    <w:rsid w:val="00A20671"/>
    <w:rsid w:val="00A2084C"/>
    <w:rsid w:val="00A26522"/>
    <w:rsid w:val="00A30DBC"/>
    <w:rsid w:val="00A56A21"/>
    <w:rsid w:val="00A85BFB"/>
    <w:rsid w:val="00AB727F"/>
    <w:rsid w:val="00AC2F41"/>
    <w:rsid w:val="00AD1976"/>
    <w:rsid w:val="00AE382F"/>
    <w:rsid w:val="00AF7191"/>
    <w:rsid w:val="00B20484"/>
    <w:rsid w:val="00B2541F"/>
    <w:rsid w:val="00B35E14"/>
    <w:rsid w:val="00B41A6B"/>
    <w:rsid w:val="00B42DC0"/>
    <w:rsid w:val="00B51A3A"/>
    <w:rsid w:val="00B56820"/>
    <w:rsid w:val="00B74E1D"/>
    <w:rsid w:val="00B85C34"/>
    <w:rsid w:val="00B957C6"/>
    <w:rsid w:val="00BB76F9"/>
    <w:rsid w:val="00BF0F8E"/>
    <w:rsid w:val="00C030FA"/>
    <w:rsid w:val="00C14DE9"/>
    <w:rsid w:val="00C15460"/>
    <w:rsid w:val="00C17606"/>
    <w:rsid w:val="00C22EA7"/>
    <w:rsid w:val="00C23080"/>
    <w:rsid w:val="00C30A7A"/>
    <w:rsid w:val="00C34AE9"/>
    <w:rsid w:val="00C409DA"/>
    <w:rsid w:val="00C41473"/>
    <w:rsid w:val="00C420ED"/>
    <w:rsid w:val="00C51E3A"/>
    <w:rsid w:val="00C53801"/>
    <w:rsid w:val="00C63FDD"/>
    <w:rsid w:val="00C75404"/>
    <w:rsid w:val="00C80298"/>
    <w:rsid w:val="00C8191D"/>
    <w:rsid w:val="00CA43F8"/>
    <w:rsid w:val="00CA4DEC"/>
    <w:rsid w:val="00CB0171"/>
    <w:rsid w:val="00CB159B"/>
    <w:rsid w:val="00D06934"/>
    <w:rsid w:val="00D07134"/>
    <w:rsid w:val="00D73DAC"/>
    <w:rsid w:val="00D82C78"/>
    <w:rsid w:val="00DC1392"/>
    <w:rsid w:val="00DD6972"/>
    <w:rsid w:val="00DE0757"/>
    <w:rsid w:val="00E01027"/>
    <w:rsid w:val="00E0318B"/>
    <w:rsid w:val="00E20E59"/>
    <w:rsid w:val="00E342F2"/>
    <w:rsid w:val="00E4509E"/>
    <w:rsid w:val="00E5063F"/>
    <w:rsid w:val="00E82753"/>
    <w:rsid w:val="00E9120A"/>
    <w:rsid w:val="00E953DB"/>
    <w:rsid w:val="00EB355C"/>
    <w:rsid w:val="00EC5DF9"/>
    <w:rsid w:val="00ED2D36"/>
    <w:rsid w:val="00ED5745"/>
    <w:rsid w:val="00EE2E94"/>
    <w:rsid w:val="00EE770D"/>
    <w:rsid w:val="00F03101"/>
    <w:rsid w:val="00F1548F"/>
    <w:rsid w:val="00F2195F"/>
    <w:rsid w:val="00F23A6B"/>
    <w:rsid w:val="00F3066D"/>
    <w:rsid w:val="00F40B00"/>
    <w:rsid w:val="00F456DF"/>
    <w:rsid w:val="00F61215"/>
    <w:rsid w:val="00F67270"/>
    <w:rsid w:val="00F716F7"/>
    <w:rsid w:val="00F75EB9"/>
    <w:rsid w:val="00F861D5"/>
    <w:rsid w:val="00F9167D"/>
    <w:rsid w:val="053B7608"/>
    <w:rsid w:val="0B6902FF"/>
    <w:rsid w:val="0E6D496F"/>
    <w:rsid w:val="0F11271D"/>
    <w:rsid w:val="123A6F93"/>
    <w:rsid w:val="12D469A6"/>
    <w:rsid w:val="1514752E"/>
    <w:rsid w:val="15B947F3"/>
    <w:rsid w:val="169D0519"/>
    <w:rsid w:val="185D11EC"/>
    <w:rsid w:val="1C856F63"/>
    <w:rsid w:val="248E0606"/>
    <w:rsid w:val="2CF20E93"/>
    <w:rsid w:val="307920F2"/>
    <w:rsid w:val="376C4B50"/>
    <w:rsid w:val="437B0805"/>
    <w:rsid w:val="463C5CBA"/>
    <w:rsid w:val="48086793"/>
    <w:rsid w:val="4A8B0B5B"/>
    <w:rsid w:val="53827040"/>
    <w:rsid w:val="56BA74F6"/>
    <w:rsid w:val="57DA4379"/>
    <w:rsid w:val="61231A09"/>
    <w:rsid w:val="6A5B53D8"/>
    <w:rsid w:val="73E3171A"/>
    <w:rsid w:val="7A535C7E"/>
    <w:rsid w:val="7C46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8275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E82753"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E82753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E82753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E82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E82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E827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E82753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E82753"/>
  </w:style>
  <w:style w:type="character" w:customStyle="1" w:styleId="Char">
    <w:name w:val="文档结构图 Char"/>
    <w:link w:val="a3"/>
    <w:uiPriority w:val="99"/>
    <w:semiHidden/>
    <w:qFormat/>
    <w:rsid w:val="00E82753"/>
    <w:rPr>
      <w:rFonts w:ascii="宋体"/>
      <w:kern w:val="2"/>
      <w:sz w:val="18"/>
      <w:szCs w:val="18"/>
    </w:rPr>
  </w:style>
  <w:style w:type="character" w:customStyle="1" w:styleId="Char3">
    <w:name w:val="页眉 Char"/>
    <w:link w:val="a7"/>
    <w:uiPriority w:val="99"/>
    <w:qFormat/>
    <w:rsid w:val="00E82753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E82753"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E82753"/>
    <w:rPr>
      <w:kern w:val="2"/>
      <w:sz w:val="18"/>
      <w:szCs w:val="18"/>
    </w:rPr>
  </w:style>
  <w:style w:type="paragraph" w:styleId="ab">
    <w:name w:val="List Paragraph"/>
    <w:basedOn w:val="a"/>
    <w:qFormat/>
    <w:rsid w:val="00E82753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rsid w:val="00E82753"/>
    <w:rPr>
      <w:kern w:val="2"/>
      <w:sz w:val="21"/>
      <w:szCs w:val="24"/>
    </w:rPr>
  </w:style>
  <w:style w:type="character" w:customStyle="1" w:styleId="fontstyle01">
    <w:name w:val="fontstyle01"/>
    <w:basedOn w:val="a0"/>
    <w:qFormat/>
    <w:rsid w:val="00E82753"/>
    <w:rPr>
      <w:rFonts w:ascii="FZXBSK--GBK1-0" w:hAnsi="FZXBSK--GBK1-0" w:hint="default"/>
      <w:color w:val="000000"/>
      <w:sz w:val="44"/>
      <w:szCs w:val="44"/>
    </w:rPr>
  </w:style>
  <w:style w:type="character" w:customStyle="1" w:styleId="fontstyle21">
    <w:name w:val="fontstyle21"/>
    <w:basedOn w:val="a0"/>
    <w:qFormat/>
    <w:rsid w:val="00E82753"/>
    <w:rPr>
      <w:rFonts w:ascii="FZFSK--GBK1-0" w:hAnsi="FZFSK--GBK1-0" w:hint="default"/>
      <w:color w:val="000000"/>
      <w:sz w:val="32"/>
      <w:szCs w:val="32"/>
    </w:rPr>
  </w:style>
  <w:style w:type="character" w:customStyle="1" w:styleId="fontstyle31">
    <w:name w:val="fontstyle31"/>
    <w:basedOn w:val="a0"/>
    <w:qFormat/>
    <w:rsid w:val="00E82753"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11">
    <w:name w:val="fontstyle11"/>
    <w:basedOn w:val="a0"/>
    <w:qFormat/>
    <w:rsid w:val="00E82753"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41">
    <w:name w:val="fontstyle41"/>
    <w:basedOn w:val="a0"/>
    <w:qFormat/>
    <w:rsid w:val="00E82753"/>
    <w:rPr>
      <w:rFonts w:ascii="E-BX" w:hAnsi="E-BX" w:hint="default"/>
      <w:color w:val="000000"/>
      <w:sz w:val="32"/>
      <w:szCs w:val="32"/>
    </w:rPr>
  </w:style>
  <w:style w:type="character" w:customStyle="1" w:styleId="fontstyle51">
    <w:name w:val="fontstyle51"/>
    <w:basedOn w:val="a0"/>
    <w:qFormat/>
    <w:rsid w:val="00E82753"/>
    <w:rPr>
      <w:rFonts w:ascii="E-BZ" w:hAnsi="E-BZ" w:hint="default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746E95-FD27-4A89-8BE8-FDBE69A2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451</Words>
  <Characters>2574</Characters>
  <Application>Microsoft Office Word</Application>
  <DocSecurity>0</DocSecurity>
  <Lines>21</Lines>
  <Paragraphs>6</Paragraphs>
  <ScaleCrop>false</ScaleCrop>
  <Company>china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关于印发《南京市财政局办公自动化系统</dc:title>
  <dc:creator>Administrator</dc:creator>
  <cp:lastModifiedBy>Administrator</cp:lastModifiedBy>
  <cp:revision>25</cp:revision>
  <cp:lastPrinted>2022-06-23T01:37:00Z</cp:lastPrinted>
  <dcterms:created xsi:type="dcterms:W3CDTF">2020-09-09T01:43:00Z</dcterms:created>
  <dcterms:modified xsi:type="dcterms:W3CDTF">2023-09-22T04:09:00Z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2520660E0E9A42598F8EDEEBE24B524F</vt:lpwstr>
  </property>
</Properties>
</file>