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7F4C0">
      <w:pPr>
        <w:spacing w:line="560" w:lineRule="exact"/>
        <w:ind w:firstLine="780" w:firstLineChars="150"/>
        <w:jc w:val="center"/>
        <w:rPr>
          <w:rFonts w:hint="default" w:ascii="Times New Roman" w:hAnsi="Times New Roman" w:cs="Times New Roman"/>
          <w:sz w:val="52"/>
          <w:szCs w:val="52"/>
        </w:rPr>
      </w:pPr>
    </w:p>
    <w:p w14:paraId="08E1CCC9">
      <w:pPr>
        <w:spacing w:line="560" w:lineRule="exact"/>
        <w:ind w:firstLine="780" w:firstLineChars="150"/>
        <w:jc w:val="center"/>
        <w:rPr>
          <w:rFonts w:hint="default" w:ascii="Times New Roman" w:hAnsi="Times New Roman" w:cs="Times New Roman"/>
          <w:sz w:val="52"/>
          <w:szCs w:val="52"/>
        </w:rPr>
      </w:pPr>
    </w:p>
    <w:p w14:paraId="1E72C475">
      <w:pPr>
        <w:spacing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六合区202</w:t>
      </w:r>
      <w:r>
        <w:rPr>
          <w:rFonts w:hint="eastAsia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val="en-US" w:eastAsia="zh-CN"/>
        </w:rPr>
        <w:t>年市级农产品仓储保鲜冷链物流建设项目</w:t>
      </w:r>
      <w:r>
        <w:rPr>
          <w:rFonts w:hint="default" w:ascii="Times New Roman" w:hAnsi="Times New Roman" w:eastAsia="方正小标宋_GBK" w:cs="Times New Roman"/>
          <w:b w:val="0"/>
          <w:bCs w:val="0"/>
          <w:sz w:val="44"/>
          <w:szCs w:val="44"/>
          <w:lang w:eastAsia="zh-CN"/>
        </w:rPr>
        <w:t>实施方案</w:t>
      </w:r>
    </w:p>
    <w:p w14:paraId="3AF9C0E5">
      <w:pPr>
        <w:spacing w:line="560" w:lineRule="exact"/>
        <w:ind w:firstLine="880" w:firstLineChars="200"/>
        <w:rPr>
          <w:rFonts w:hint="default" w:ascii="Times New Roman" w:hAnsi="Times New Roman" w:cs="Times New Roman"/>
          <w:sz w:val="44"/>
          <w:szCs w:val="44"/>
        </w:rPr>
      </w:pPr>
    </w:p>
    <w:p w14:paraId="18D7335B">
      <w:pPr>
        <w:spacing w:line="560" w:lineRule="exact"/>
        <w:ind w:firstLine="880" w:firstLineChars="200"/>
        <w:rPr>
          <w:rFonts w:hint="default" w:ascii="Times New Roman" w:hAnsi="Times New Roman" w:cs="Times New Roman"/>
          <w:sz w:val="44"/>
          <w:szCs w:val="44"/>
        </w:rPr>
      </w:pPr>
    </w:p>
    <w:p w14:paraId="410075D1">
      <w:pPr>
        <w:spacing w:line="560" w:lineRule="exact"/>
        <w:ind w:firstLine="880" w:firstLineChars="200"/>
        <w:rPr>
          <w:rFonts w:hint="default" w:ascii="Times New Roman" w:hAnsi="Times New Roman" w:cs="Times New Roman"/>
          <w:sz w:val="44"/>
          <w:szCs w:val="44"/>
        </w:rPr>
      </w:pPr>
    </w:p>
    <w:p w14:paraId="44E892FE"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 w14:paraId="3DBB5AD6"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 w14:paraId="2E3B3F62">
      <w:pPr>
        <w:spacing w:line="560" w:lineRule="exact"/>
        <w:ind w:left="2878" w:leftChars="304" w:hanging="2240" w:hangingChars="70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实施项目名称：</w:t>
      </w:r>
    </w:p>
    <w:p w14:paraId="562F1FCE">
      <w:pPr>
        <w:spacing w:line="560" w:lineRule="exact"/>
        <w:rPr>
          <w:rFonts w:hint="default" w:ascii="Times New Roman" w:hAnsi="Times New Roman" w:cs="Times New Roman"/>
          <w:sz w:val="32"/>
          <w:szCs w:val="32"/>
        </w:rPr>
      </w:pPr>
    </w:p>
    <w:p w14:paraId="1005AC01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eastAsia="zh-CN"/>
        </w:rPr>
      </w:pPr>
    </w:p>
    <w:p w14:paraId="7BF1F8E4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实施单位（盖章）：</w:t>
      </w:r>
    </w:p>
    <w:p w14:paraId="1153E483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eastAsia="zh-CN"/>
        </w:rPr>
      </w:pPr>
    </w:p>
    <w:p w14:paraId="3115B14C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eastAsia="zh-CN"/>
        </w:rPr>
      </w:pPr>
    </w:p>
    <w:p w14:paraId="3FD13607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主管部门：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六合区农业农村局、六合区财政局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  </w:t>
      </w:r>
    </w:p>
    <w:p w14:paraId="265FB146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 w14:paraId="1C42DBE0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 w14:paraId="18DE9269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 w14:paraId="4A5D1C1B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</w:rPr>
      </w:pPr>
    </w:p>
    <w:p w14:paraId="656C76CB"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</w:rPr>
        <w:t>填报时间：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   月   日</w:t>
      </w:r>
    </w:p>
    <w:p w14:paraId="178A0F00">
      <w:pPr>
        <w:spacing w:line="560" w:lineRule="exact"/>
        <w:ind w:firstLine="720" w:firstLineChars="200"/>
        <w:rPr>
          <w:rFonts w:hint="default" w:ascii="Times New Roman" w:hAnsi="Times New Roman" w:cs="Times New Roman"/>
          <w:sz w:val="36"/>
          <w:szCs w:val="36"/>
        </w:rPr>
      </w:pPr>
    </w:p>
    <w:p w14:paraId="6A4ACDF4"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</w:p>
    <w:p w14:paraId="2A89AE74">
      <w:pPr>
        <w:spacing w:line="560" w:lineRule="exact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</w:p>
    <w:p w14:paraId="2197A8E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一、实施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主体及</w:t>
      </w:r>
      <w:r>
        <w:rPr>
          <w:rFonts w:hint="default" w:ascii="Times New Roman" w:hAnsi="Times New Roman" w:eastAsia="黑体" w:cs="Times New Roman"/>
          <w:sz w:val="32"/>
          <w:szCs w:val="32"/>
        </w:rPr>
        <w:t>地点</w:t>
      </w:r>
    </w:p>
    <w:p w14:paraId="65120556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本项目实施主体为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XXXXXXXX，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实施地点位于南京市六合区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街道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XX村（社区）XX组XX号</w:t>
      </w:r>
    </w:p>
    <w:p w14:paraId="5C474DD4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>（添加GPS四至点、区域图、卫星图）</w:t>
      </w:r>
    </w:p>
    <w:p w14:paraId="024DEFA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二、实施内容</w:t>
      </w:r>
    </w:p>
    <w:p w14:paraId="13BFCEC9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（一）项目概况</w:t>
      </w:r>
    </w:p>
    <w:p w14:paraId="70B2C3CA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本项目拟建设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冷库1个，冷库类型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，冷库面积约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㎡，层高约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m，合计约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m³。</w:t>
      </w:r>
    </w:p>
    <w:p w14:paraId="6AE3F719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本项目拟购置冷藏车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辆，品牌为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，型号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，规格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 w:eastAsiaTheme="minorEastAsia"/>
          <w:sz w:val="32"/>
          <w:szCs w:val="32"/>
          <w:u w:val="none"/>
          <w:lang w:val="en-US" w:eastAsia="zh-CN"/>
        </w:rPr>
        <w:t>。</w:t>
      </w:r>
    </w:p>
    <w:p w14:paraId="34534291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" w:cs="Times New Roman"/>
          <w:sz w:val="32"/>
          <w:szCs w:val="32"/>
        </w:rPr>
        <w:t>项目主要实施内容。</w:t>
      </w: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器械之类的请将型号描述清楚）</w:t>
      </w:r>
    </w:p>
    <w:p w14:paraId="1DBC9114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例如：</w:t>
      </w:r>
    </w:p>
    <w:p w14:paraId="6ABC946E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平整地面，筹备水泥地基地平；预置棚架和冷库底座。</w:t>
      </w:r>
    </w:p>
    <w:p w14:paraId="75164AAF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安装冷库保温墙体和地板。</w:t>
      </w:r>
    </w:p>
    <w:p w14:paraId="78F51566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安装冷库室内室外机组；控制器及相关电路。</w:t>
      </w:r>
    </w:p>
    <w:p w14:paraId="060384DE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安装棚架支架和棚顶。</w:t>
      </w:r>
    </w:p>
    <w:p w14:paraId="245C904A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安装冷库门，辅助设备设施，测试冷库效果，完成项目。</w:t>
      </w:r>
    </w:p>
    <w:p w14:paraId="3CDB416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三、经费预算</w:t>
      </w:r>
    </w:p>
    <w:p w14:paraId="436B8BC3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（一）资金来源。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项目总投资（入）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万元，其中：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市级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财政补助资金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万元，实施主体自筹资金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万元。</w:t>
      </w:r>
    </w:p>
    <w:p w14:paraId="17CD33AF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（二）明细预算</w:t>
      </w:r>
    </w:p>
    <w:p w14:paraId="3E0E580E">
      <w:pPr>
        <w:spacing w:line="560" w:lineRule="exact"/>
        <w:ind w:left="420" w:leftChars="20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                              </w:t>
      </w:r>
    </w:p>
    <w:p w14:paraId="5ECA1038">
      <w:pPr>
        <w:spacing w:line="560" w:lineRule="exact"/>
        <w:ind w:left="420" w:leftChars="200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单位：万元</w:t>
      </w:r>
    </w:p>
    <w:tbl>
      <w:tblPr>
        <w:tblStyle w:val="4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44"/>
        <w:gridCol w:w="931"/>
        <w:gridCol w:w="1149"/>
        <w:gridCol w:w="1149"/>
        <w:gridCol w:w="1181"/>
        <w:gridCol w:w="1163"/>
      </w:tblGrid>
      <w:tr w14:paraId="3DD177A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  <w:tblHeader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1D419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实施内容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  <w:t>（注明型号、规格等参数）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B8099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数量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5B67C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单价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EE82F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总投资（入）</w:t>
            </w:r>
          </w:p>
        </w:tc>
        <w:tc>
          <w:tcPr>
            <w:tcW w:w="1181" w:type="dxa"/>
            <w:noWrap w:val="0"/>
            <w:vAlign w:val="center"/>
          </w:tcPr>
          <w:p w14:paraId="3699D7E8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  <w:lang w:eastAsia="zh-CN"/>
              </w:rPr>
              <w:t>市级财政补助资金</w:t>
            </w:r>
          </w:p>
        </w:tc>
        <w:tc>
          <w:tcPr>
            <w:tcW w:w="1163" w:type="dxa"/>
            <w:noWrap w:val="0"/>
            <w:vAlign w:val="center"/>
          </w:tcPr>
          <w:p w14:paraId="5E81E0EC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实施主体自筹资金</w:t>
            </w:r>
          </w:p>
        </w:tc>
      </w:tr>
      <w:tr w14:paraId="39FA82D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59BF72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eastAsia="zh-CN"/>
              </w:rPr>
              <w:t>例：地面基础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E416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0F4D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89E9F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noWrap w:val="0"/>
            <w:vAlign w:val="top"/>
          </w:tcPr>
          <w:p w14:paraId="1E89CD4D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 w14:paraId="410D26B3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1226ED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3B8E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eastAsia="zh-CN"/>
              </w:rPr>
              <w:t>冷库库体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944E1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04A14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A8A9E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0DAD581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41563233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205167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30CD5C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eastAsia="zh-CN"/>
              </w:rPr>
              <w:t>冷库机组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0B63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F9848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D460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29685F7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5F3CBA47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34F5DD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32525ED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eastAsia="zh-CN"/>
              </w:rPr>
              <w:t>控制系统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D99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C7BF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F0A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36705477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66FE9841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F1A639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354789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eastAsia="zh-CN"/>
              </w:rPr>
              <w:t>棚架棚顶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411EA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8E266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2CA04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noWrap w:val="0"/>
            <w:vAlign w:val="center"/>
          </w:tcPr>
          <w:p w14:paraId="46EE2D7E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center"/>
          </w:tcPr>
          <w:p w14:paraId="25D41408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4AA59F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94E974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eastAsia="zh-CN"/>
              </w:rPr>
              <w:t>辅助设施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427E0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A6888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AC0AA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81" w:type="dxa"/>
            <w:noWrap w:val="0"/>
            <w:vAlign w:val="top"/>
          </w:tcPr>
          <w:p w14:paraId="6BBD30E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63" w:type="dxa"/>
            <w:noWrap w:val="0"/>
            <w:vAlign w:val="top"/>
          </w:tcPr>
          <w:p w14:paraId="561AD2D6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301F3E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244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CB16C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9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BA7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FD6FD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EED1B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noWrap w:val="0"/>
            <w:vAlign w:val="top"/>
          </w:tcPr>
          <w:p w14:paraId="0FEF0574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noWrap w:val="0"/>
            <w:vAlign w:val="top"/>
          </w:tcPr>
          <w:p w14:paraId="7CCF310F">
            <w:pPr>
              <w:widowControl/>
              <w:spacing w:line="36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6FB9E6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四、实施进度</w:t>
      </w:r>
    </w:p>
    <w:p w14:paraId="71EA0A27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 xml:space="preserve">本项目实施期限为 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 xml:space="preserve"> 年，时间自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 xml:space="preserve">年 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 xml:space="preserve"> 月起至 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 xml:space="preserve"> 年  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月止，实施进度安排如下：</w:t>
      </w:r>
    </w:p>
    <w:p w14:paraId="263B97DA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</w:rPr>
        <w:t>（一）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 xml:space="preserve">  年  月-  月  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编制项目申报材料及实施方案。</w:t>
      </w:r>
    </w:p>
    <w:p w14:paraId="4D93C5C0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二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</w:rPr>
        <w:t>）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 xml:space="preserve">  年  月-  月  组织资金，冷藏设备选购，签订购销合同，组织安装，设备调试。</w:t>
      </w:r>
    </w:p>
    <w:p w14:paraId="5E1D1AC8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</w:rPr>
        <w:t>（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eastAsia="zh-CN"/>
        </w:rPr>
        <w:t>三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</w:rPr>
        <w:t>）</w:t>
      </w:r>
      <w:r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  <w:t xml:space="preserve">  年  月-  月  整理材料，申请验收。</w:t>
      </w:r>
    </w:p>
    <w:p w14:paraId="510D5BD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、绩效目标</w:t>
      </w:r>
    </w:p>
    <w:tbl>
      <w:tblPr>
        <w:tblStyle w:val="4"/>
        <w:tblW w:w="8178" w:type="dxa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2014"/>
        <w:gridCol w:w="1607"/>
        <w:gridCol w:w="1183"/>
        <w:gridCol w:w="2491"/>
      </w:tblGrid>
      <w:tr w14:paraId="1E013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883" w:type="dxa"/>
            <w:noWrap w:val="0"/>
            <w:vAlign w:val="center"/>
          </w:tcPr>
          <w:p w14:paraId="60C1F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2014" w:type="dxa"/>
            <w:noWrap w:val="0"/>
            <w:vAlign w:val="center"/>
          </w:tcPr>
          <w:p w14:paraId="284E5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绩效目标名称</w:t>
            </w:r>
          </w:p>
        </w:tc>
        <w:tc>
          <w:tcPr>
            <w:tcW w:w="1607" w:type="dxa"/>
            <w:noWrap w:val="0"/>
            <w:vAlign w:val="center"/>
          </w:tcPr>
          <w:p w14:paraId="3835E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183" w:type="dxa"/>
            <w:noWrap w:val="0"/>
            <w:vAlign w:val="center"/>
          </w:tcPr>
          <w:p w14:paraId="11D17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标准值</w:t>
            </w:r>
          </w:p>
        </w:tc>
        <w:tc>
          <w:tcPr>
            <w:tcW w:w="2491" w:type="dxa"/>
            <w:noWrap w:val="0"/>
            <w:vAlign w:val="center"/>
          </w:tcPr>
          <w:p w14:paraId="037433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目标值制定说明</w:t>
            </w:r>
          </w:p>
        </w:tc>
      </w:tr>
      <w:tr w14:paraId="48AEB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</w:trPr>
        <w:tc>
          <w:tcPr>
            <w:tcW w:w="883" w:type="dxa"/>
            <w:noWrap w:val="0"/>
            <w:vAlign w:val="center"/>
          </w:tcPr>
          <w:p w14:paraId="61ACE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2014" w:type="dxa"/>
            <w:noWrap w:val="0"/>
            <w:vAlign w:val="center"/>
          </w:tcPr>
          <w:p w14:paraId="75EB7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1607" w:type="dxa"/>
            <w:noWrap w:val="0"/>
            <w:vAlign w:val="center"/>
          </w:tcPr>
          <w:p w14:paraId="65527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实现完成率</w:t>
            </w:r>
          </w:p>
        </w:tc>
        <w:tc>
          <w:tcPr>
            <w:tcW w:w="1183" w:type="dxa"/>
            <w:noWrap w:val="0"/>
            <w:vAlign w:val="center"/>
          </w:tcPr>
          <w:p w14:paraId="7FAE1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0%</w:t>
            </w:r>
          </w:p>
        </w:tc>
        <w:tc>
          <w:tcPr>
            <w:tcW w:w="2491" w:type="dxa"/>
            <w:noWrap w:val="0"/>
            <w:vAlign w:val="center"/>
          </w:tcPr>
          <w:p w14:paraId="4F35A8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新建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  <w:t>xxx㎡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冷库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  <w:t>/购置冷藏车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符合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单位整体生产需求，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无资金筹措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压力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能源浪费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。</w:t>
            </w:r>
          </w:p>
        </w:tc>
      </w:tr>
      <w:tr w14:paraId="0514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883" w:type="dxa"/>
            <w:noWrap w:val="0"/>
            <w:vAlign w:val="center"/>
          </w:tcPr>
          <w:p w14:paraId="3ACDB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2014" w:type="dxa"/>
            <w:noWrap w:val="0"/>
            <w:vAlign w:val="center"/>
          </w:tcPr>
          <w:p w14:paraId="79FC99BF">
            <w:pPr>
              <w:spacing w:line="5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经济效益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1607" w:type="dxa"/>
            <w:noWrap w:val="0"/>
            <w:vAlign w:val="center"/>
          </w:tcPr>
          <w:p w14:paraId="1AD7C9F2"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入库农产品溢价增值</w:t>
            </w:r>
          </w:p>
        </w:tc>
        <w:tc>
          <w:tcPr>
            <w:tcW w:w="1183" w:type="dxa"/>
            <w:noWrap w:val="0"/>
            <w:vAlign w:val="center"/>
          </w:tcPr>
          <w:p w14:paraId="34CEBA49"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？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2491" w:type="dxa"/>
            <w:noWrap w:val="0"/>
            <w:vAlign w:val="center"/>
          </w:tcPr>
          <w:p w14:paraId="54EF294A"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农产品储存/运输过程中损坏率减低，每年可提高收入xx万元</w:t>
            </w:r>
          </w:p>
        </w:tc>
      </w:tr>
      <w:tr w14:paraId="342E8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83" w:type="dxa"/>
            <w:noWrap w:val="0"/>
            <w:vAlign w:val="center"/>
          </w:tcPr>
          <w:p w14:paraId="2420C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  <w:t>3</w:t>
            </w:r>
          </w:p>
        </w:tc>
        <w:tc>
          <w:tcPr>
            <w:tcW w:w="2014" w:type="dxa"/>
            <w:noWrap w:val="0"/>
            <w:vAlign w:val="center"/>
          </w:tcPr>
          <w:p w14:paraId="4DCED338">
            <w:pPr>
              <w:spacing w:line="56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社会效益</w:t>
            </w:r>
            <w:r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1607" w:type="dxa"/>
            <w:noWrap w:val="0"/>
            <w:vAlign w:val="center"/>
          </w:tcPr>
          <w:p w14:paraId="27AA9DD1"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服务周边农户能力</w:t>
            </w:r>
          </w:p>
        </w:tc>
        <w:tc>
          <w:tcPr>
            <w:tcW w:w="1183" w:type="dxa"/>
            <w:noWrap w:val="0"/>
            <w:vAlign w:val="center"/>
          </w:tcPr>
          <w:p w14:paraId="1270D206"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有所增强</w:t>
            </w:r>
          </w:p>
        </w:tc>
        <w:tc>
          <w:tcPr>
            <w:tcW w:w="2491" w:type="dxa"/>
            <w:noWrap w:val="0"/>
            <w:vAlign w:val="center"/>
          </w:tcPr>
          <w:p w14:paraId="470341FE">
            <w:pPr>
              <w:spacing w:line="300" w:lineRule="exact"/>
              <w:jc w:val="center"/>
              <w:rPr>
                <w:rFonts w:hint="default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服务自身需求同时，为周边农户提供服务</w:t>
            </w:r>
          </w:p>
        </w:tc>
      </w:tr>
      <w:tr w14:paraId="3D102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883" w:type="dxa"/>
            <w:noWrap w:val="0"/>
            <w:vAlign w:val="center"/>
          </w:tcPr>
          <w:p w14:paraId="67851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14" w:type="dxa"/>
            <w:noWrap w:val="0"/>
            <w:vAlign w:val="center"/>
          </w:tcPr>
          <w:p w14:paraId="54001204">
            <w:pPr>
              <w:spacing w:line="56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可持续影响指标</w:t>
            </w:r>
          </w:p>
        </w:tc>
        <w:tc>
          <w:tcPr>
            <w:tcW w:w="1607" w:type="dxa"/>
            <w:noWrap w:val="0"/>
            <w:vAlign w:val="center"/>
          </w:tcPr>
          <w:p w14:paraId="7F6AA2CB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项目运行情况</w:t>
            </w:r>
          </w:p>
        </w:tc>
        <w:tc>
          <w:tcPr>
            <w:tcW w:w="1183" w:type="dxa"/>
            <w:noWrap w:val="0"/>
            <w:vAlign w:val="center"/>
          </w:tcPr>
          <w:p w14:paraId="4274D61B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4"/>
                <w:szCs w:val="24"/>
                <w:lang w:val="en-US" w:eastAsia="zh-CN"/>
              </w:rPr>
              <w:t>良好</w:t>
            </w:r>
          </w:p>
        </w:tc>
        <w:tc>
          <w:tcPr>
            <w:tcW w:w="2491" w:type="dxa"/>
            <w:noWrap w:val="0"/>
            <w:vAlign w:val="center"/>
          </w:tcPr>
          <w:p w14:paraId="443B7228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FF0000"/>
                <w:kern w:val="0"/>
                <w:sz w:val="24"/>
                <w:szCs w:val="24"/>
                <w:lang w:val="en-US" w:eastAsia="zh-CN"/>
              </w:rPr>
              <w:t>项目建成后运行良好</w:t>
            </w:r>
          </w:p>
        </w:tc>
      </w:tr>
    </w:tbl>
    <w:p w14:paraId="226598E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、组织管理</w:t>
      </w:r>
    </w:p>
    <w:p w14:paraId="3A847471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</w:rPr>
        <w:t>（一）项目组成人员</w:t>
      </w:r>
    </w:p>
    <w:p w14:paraId="4969B5AB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张一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138xxxxxxxxxx 负责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项目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方案编制、申报及资金管理</w:t>
      </w:r>
    </w:p>
    <w:p w14:paraId="30DCF789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张二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138xxxxxxxxxx 负责项目建设过程中安全、质量管理</w:t>
      </w:r>
    </w:p>
    <w:p w14:paraId="2727AD21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张三 138xxxxxxxxxx 负责项目材料收集、整理汇总</w:t>
      </w:r>
    </w:p>
    <w:p w14:paraId="2B7D6D92">
      <w:pPr>
        <w:spacing w:line="560" w:lineRule="exact"/>
        <w:ind w:firstLine="640" w:firstLineChars="200"/>
        <w:rPr>
          <w:rFonts w:hint="default" w:ascii="Times New Roman" w:hAnsi="Times New Roman" w:eastAsia="楷体" w:cs="Times New Roman"/>
          <w:sz w:val="32"/>
          <w:szCs w:val="32"/>
        </w:rPr>
      </w:pPr>
      <w:r>
        <w:rPr>
          <w:rFonts w:hint="default" w:ascii="Times New Roman" w:hAnsi="Times New Roman" w:eastAsia="楷体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" w:cs="Times New Roman"/>
          <w:sz w:val="32"/>
          <w:szCs w:val="32"/>
        </w:rPr>
        <w:t>管理责任人</w:t>
      </w:r>
    </w:p>
    <w:p w14:paraId="52D69C77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项目单位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</w:t>
      </w:r>
    </w:p>
    <w:p w14:paraId="690F7EDD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xxxxxxxxxxx公司   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180xxxxxxxxxx</w:t>
      </w:r>
    </w:p>
    <w:p w14:paraId="1CDF73CF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街镇</w:t>
      </w:r>
      <w:r>
        <w:rPr>
          <w:rFonts w:hint="default" w:ascii="Times New Roman" w:hAnsi="Times New Roman" w:cs="Times New Roman" w:eastAsiaTheme="minorEastAsia"/>
          <w:sz w:val="32"/>
          <w:szCs w:val="32"/>
          <w:lang w:eastAsia="zh-CN"/>
        </w:rPr>
        <w:t>农业农村部门</w:t>
      </w:r>
    </w:p>
    <w:p w14:paraId="459E2F23">
      <w:pPr>
        <w:spacing w:line="560" w:lineRule="exact"/>
        <w:ind w:firstLine="640" w:firstLineChars="200"/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xxx街道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农村工作办公室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 xml:space="preserve">    XXX  139xxxxxxxxxx</w:t>
      </w:r>
    </w:p>
    <w:p w14:paraId="34B09063">
      <w:pPr>
        <w:spacing w:line="560" w:lineRule="exact"/>
        <w:rPr>
          <w:rFonts w:hint="default" w:ascii="Times New Roman" w:hAnsi="Times New Roman" w:cs="Times New Roman"/>
        </w:rPr>
      </w:pPr>
    </w:p>
    <w:p w14:paraId="05031EEE">
      <w:pPr>
        <w:spacing w:line="560" w:lineRule="exact"/>
        <w:rPr>
          <w:rFonts w:hint="default" w:ascii="Times New Roman" w:hAnsi="Times New Roman" w:cs="Times New Roman"/>
        </w:rPr>
      </w:pPr>
    </w:p>
    <w:p w14:paraId="0BAC8896">
      <w:pPr>
        <w:spacing w:line="560" w:lineRule="exact"/>
        <w:rPr>
          <w:rFonts w:hint="default" w:ascii="Times New Roman" w:hAnsi="Times New Roman" w:eastAsia="黑体" w:cs="Times New Roman"/>
          <w:sz w:val="32"/>
          <w:szCs w:val="32"/>
        </w:rPr>
      </w:pPr>
    </w:p>
    <w:p w14:paraId="01F3393B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ZmMWYwNDhlZTYzZDZiZGM0YzNkNzQwZDViNmUifQ=="/>
  </w:docVars>
  <w:rsids>
    <w:rsidRoot w:val="53171CDF"/>
    <w:rsid w:val="03783229"/>
    <w:rsid w:val="1A885BE9"/>
    <w:rsid w:val="1C9B1326"/>
    <w:rsid w:val="34E1667D"/>
    <w:rsid w:val="529553B7"/>
    <w:rsid w:val="53171CDF"/>
    <w:rsid w:val="56382375"/>
    <w:rsid w:val="5CC51DE6"/>
    <w:rsid w:val="601654D5"/>
    <w:rsid w:val="659921DD"/>
    <w:rsid w:val="761A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922</Words>
  <Characters>1031</Characters>
  <Lines>0</Lines>
  <Paragraphs>0</Paragraphs>
  <TotalTime>29</TotalTime>
  <ScaleCrop>false</ScaleCrop>
  <LinksUpToDate>false</LinksUpToDate>
  <CharactersWithSpaces>1260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2021-10-14T06:17:00Z</dcterms:created>
  <dc:creator>Administrator</dc:creator>
  <cp:lastModifiedBy>秀逗</cp:lastModifiedBy>
  <cp:lastPrinted>2021-10-14T06:20:00Z</cp:lastPrinted>
  <dcterms:modified xsi:type="dcterms:W3CDTF">2025-04-29T08:34:37Z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B25F07B94924441AB25A050466357788_13</vt:lpwstr>
  </property>
  <property fmtid="{D5CDD505-2E9C-101B-9397-08002B2CF9AE}" pid="4" name="KSOTemplateDocerSaveRecord">
    <vt:lpwstr>eyJoZGlkIjoiNTc0ODZmMWYwNDhlZTYzZDZiZGM0YzNkNzQwZDViNmUiLCJ1c2VySWQiOiIyODE3NzIzMjQifQ==</vt:lpwstr>
  </property>
</Properties>
</file>