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六合区2024年度水稻、小麦测试基地建设项目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验收情况表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tbl>
      <w:tblPr>
        <w:tblStyle w:val="5"/>
        <w:tblW w:w="11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468"/>
        <w:gridCol w:w="1140"/>
        <w:gridCol w:w="1305"/>
        <w:gridCol w:w="129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实施主体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</w:rPr>
              <w:t>计划投入金额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30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审定金额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29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资金投资完成率</w:t>
            </w:r>
          </w:p>
        </w:tc>
        <w:tc>
          <w:tcPr>
            <w:tcW w:w="14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拟补助金额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pacing w:val="0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南京六合种子公司</w:t>
            </w:r>
          </w:p>
        </w:tc>
        <w:tc>
          <w:tcPr>
            <w:tcW w:w="4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①建设综合测试基地100亩；②测试水稻品种35个、小麦品种13个；③土地租赁100亩，施用水稻、小麦肥料和农药各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pacing w:val="0"/>
                <w:sz w:val="28"/>
                <w:szCs w:val="28"/>
                <w:vertAlign w:val="baseline"/>
                <w:lang w:val="en-US" w:eastAsia="zh-CN"/>
              </w:rPr>
              <w:t>100亩；④观摩培训2次等；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55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46.1432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83.90%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0"/>
                <w:sz w:val="30"/>
                <w:szCs w:val="30"/>
                <w:vertAlign w:val="baseline"/>
                <w:lang w:val="en-US" w:eastAsia="zh-CN"/>
              </w:rPr>
              <w:t>46.1432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10A"/>
    <w:rsid w:val="12374A4A"/>
    <w:rsid w:val="268F236E"/>
    <w:rsid w:val="32BB110A"/>
    <w:rsid w:val="3F7345E5"/>
    <w:rsid w:val="40801367"/>
    <w:rsid w:val="43F51524"/>
    <w:rsid w:val="45576F71"/>
    <w:rsid w:val="4670211F"/>
    <w:rsid w:val="4FB77226"/>
    <w:rsid w:val="58A65947"/>
    <w:rsid w:val="6DEE3DFA"/>
    <w:rsid w:val="6E77CE2E"/>
    <w:rsid w:val="75DBFD82"/>
    <w:rsid w:val="CFFE9CE6"/>
    <w:rsid w:val="DF1CE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592</Characters>
  <Lines>0</Lines>
  <Paragraphs>0</Paragraphs>
  <TotalTime>80</TotalTime>
  <ScaleCrop>false</ScaleCrop>
  <LinksUpToDate>false</LinksUpToDate>
  <CharactersWithSpaces>592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2025-07-01T16:33:00Z</dcterms:created>
  <dc:creator>崇金星</dc:creator>
  <cp:lastModifiedBy>Lenovo</cp:lastModifiedBy>
  <cp:lastPrinted>2025-11-14T14:48:00Z</cp:lastPrinted>
  <dcterms:modified xsi:type="dcterms:W3CDTF">2025-11-14T07:26:31Z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  <property fmtid="{D5CDD505-2E9C-101B-9397-08002B2CF9AE}" pid="3" name="ICV">
    <vt:lpwstr>DB215510F733CDEB01561469FC0551D1_43</vt:lpwstr>
  </property>
  <property fmtid="{D5CDD505-2E9C-101B-9397-08002B2CF9AE}" pid="4" name="KSOTemplateDocerSaveRecord">
    <vt:lpwstr>eyJoZGlkIjoiYmFhM2E3ZmQ2NjVlNGY0ZTg0MzUzYWNlNzJhMWE3NTQiLCJ1c2VySWQiOiIyNTkxMjMzNzYifQ==</vt:lpwstr>
  </property>
</Properties>
</file>